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7577CD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02.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07.2018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№ 265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 на 2017-2020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годы, утвержденную постановлением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 (далее – муниципальная программа), следующие изменения: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hyperlink r:id="rId7" w:history="1">
        <w:r w:rsidRPr="00D4239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 </w:t>
      </w: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AA333D" w:rsidRPr="00AA333D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AA333D" w:rsidRPr="000106E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0106E2" w:rsidRPr="000106E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34</w:t>
            </w:r>
            <w:r w:rsidR="003902B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 897 380,6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8 997 734,6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</w:t>
            </w:r>
            <w:r w:rsidR="00677565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5 608 226,1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2 727 160,9</w:t>
            </w:r>
            <w:r w:rsidR="00F55C4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662 347,6</w:t>
            </w:r>
            <w:r w:rsidR="007A26A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8 676 298,7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5 334 093,2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2 709 302,7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632 902,8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8 676 298,7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5 334 093,2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2 709 302,7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632 902,8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</w:t>
      </w:r>
      <w:r w:rsidR="009C575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1.2.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В паспорте подпрограммы «Развитие дошкольного, общего и дополнительного образования детей», являющейся приложением № 1 к муниципальной программе, строку «Объемы и источники финансирования муниципальной программы по годам реализации (тыс. руб.)» изложить в следующей редакции:</w:t>
      </w:r>
    </w:p>
    <w:p w:rsidR="00B42ABE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B42ABE" w:rsidRPr="00B42ABE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</w:t>
            </w:r>
            <w:r w:rsidR="009C57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9C5750" w:rsidRPr="00D4239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подпрограммы</w:t>
            </w: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</w:t>
            </w:r>
            <w:r w:rsidR="00670F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программе, в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сего</w:t>
            </w:r>
            <w:r w:rsidR="00670F9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32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600 295,6</w:t>
            </w:r>
            <w:r w:rsidRPr="00B42ABE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2017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8 018 323,1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5 187 675,3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2 503 567,3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327 080,5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8 392 037,7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3902BA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 520 952,4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B42ABE" w:rsidRPr="0025763B" w:rsidRDefault="00F55C4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7438B7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2 518 848,6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B42AB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</w:t>
            </w:r>
            <w:r w:rsidR="00F55C4E"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ебюджетные средства – </w:t>
            </w:r>
            <w:r w:rsidR="00F55C4E" w:rsidRPr="0025763B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>352 236,7</w:t>
            </w:r>
            <w:r w:rsidR="00677565">
              <w:rPr>
                <w:rFonts w:ascii="Times New Roman" w:eastAsia="Times New Roman" w:hAnsi="Times New Roman" w:cs="Times New Roman"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25763B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2019 год: </w:t>
            </w:r>
            <w:r w:rsidR="0067756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8 094 967,4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5 243 924,7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2 498 806,0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 w:rsidR="0067756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352 236,7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год: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8 094 967,4</w:t>
            </w:r>
            <w:r w:rsidRPr="00B42AB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  <w:r w:rsid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5 243 924,7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:rsidR="00677565" w:rsidRPr="00B42ABE" w:rsidRDefault="00677565" w:rsidP="0067756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2 498 806,0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677565" w:rsidP="0067756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 352 236,7</w:t>
            </w: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:rsidR="00B42ABE" w:rsidRPr="00B42ABE" w:rsidRDefault="00B42ABE" w:rsidP="00B42ABE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82095E" w:rsidRPr="00D42398" w:rsidRDefault="0082095E" w:rsidP="0082095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1.3.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В паспорте подпрограммы «Питание учащихся общеобразовательных школ», являющейся приложением № 2 к муниципальной программе, строку «Объемы и источники финансирования подпрограммы муниципальной программы по годам реализации (тыс. руб.)» изложить в следующей редакции:</w:t>
      </w:r>
    </w:p>
    <w:p w:rsidR="0082095E" w:rsidRPr="00D42398" w:rsidRDefault="0082095E" w:rsidP="0082095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82095E" w:rsidRPr="00B42ABE" w:rsidTr="00335E0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5E" w:rsidRPr="00B42ABE" w:rsidRDefault="0082095E" w:rsidP="00335E0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Объем финансирования подпрограммных мероприятий составляет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1 564 885,2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руб., в том числе: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2017 год: 370 552,6 тыс. руб., из ни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х:</w:t>
            </w:r>
          </w:p>
          <w:p w:rsidR="0082095E" w:rsidRPr="00B42ABE" w:rsidRDefault="0082095E" w:rsidP="00335E00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94 392,0 тыс. руб.;</w:t>
            </w:r>
          </w:p>
          <w:p w:rsidR="0082095E" w:rsidRPr="00B42ABE" w:rsidRDefault="0082095E" w:rsidP="00335E00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37 221,4 тыс. руб.;</w:t>
            </w:r>
          </w:p>
          <w:p w:rsidR="0082095E" w:rsidRPr="00B42ABE" w:rsidRDefault="0082095E" w:rsidP="00335E00">
            <w:pPr>
              <w:tabs>
                <w:tab w:val="left" w:pos="31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238 939,2 тыс. руб.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2018 год: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418 451,0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тыс. руб., из них: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местный бюджет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91 931,6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49 757,7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ебюджетные источники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276 761,7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тыс. руб.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2019 год: 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387 940,8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93 229,3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49 078,8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внебюджетные источники – 245 632,7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2020 год: </w:t>
            </w:r>
            <w:r w:rsidRPr="00B42AB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387 940,8 тыс. руб., из них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местный бюджет – 93 229,3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краевой бюджет – 49 078,8 тыс. руб.;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внебюджетные источники – 245 632,7 тыс. руб.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:rsidR="0082095E" w:rsidRPr="00B42ABE" w:rsidRDefault="0082095E" w:rsidP="00335E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B42AB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:rsidR="0082095E" w:rsidRDefault="0082095E" w:rsidP="009C57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 xml:space="preserve">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                                                               </w:t>
      </w:r>
      <w:r w:rsidR="009C575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0106E2" w:rsidRPr="000106E2" w:rsidRDefault="000106E2" w:rsidP="009C575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095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В паспорте подпрограммы «</w:t>
      </w:r>
      <w:r w:rsidR="00670F9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», являющейся приложением № </w:t>
      </w:r>
      <w:r w:rsidR="00670F9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программе, строку «Объемы и источники финансирования подпрограммы</w:t>
      </w:r>
      <w:r w:rsidR="009C575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9C5750" w:rsidRPr="000106E2">
        <w:rPr>
          <w:rFonts w:ascii="Times New Roman" w:eastAsia="Calibri" w:hAnsi="Times New Roman" w:cs="Times New Roman"/>
          <w:sz w:val="26"/>
          <w:szCs w:val="26"/>
        </w:rPr>
        <w:t>МП</w:t>
      </w: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годам реализации (тыс. руб.)» изложить в следующей редакции:</w:t>
      </w:r>
    </w:p>
    <w:p w:rsidR="000106E2" w:rsidRPr="000106E2" w:rsidRDefault="000106E2" w:rsidP="000106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0106E2" w:rsidRPr="000106E2" w:rsidTr="00670F9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6E2" w:rsidRPr="000106E2" w:rsidRDefault="000106E2" w:rsidP="009C5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 w:rsidR="009C575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9C5750" w:rsidRPr="000106E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муниципальной программы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по годам реализации (тыс. 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всего </w:t>
            </w:r>
            <w:r w:rsidR="00607DA4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652 555,6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0106E2" w:rsidRPr="00670F95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2017 год: </w:t>
            </w:r>
            <w:r w:rsidR="00670F95"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144 564,9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</w:t>
            </w:r>
            <w:r w:rsidR="00670F95"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руб.</w:t>
            </w:r>
            <w:r w:rsidR="00670F95"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0106E2" w:rsidRPr="000106E2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кр</w:t>
            </w:r>
            <w:r w:rsidR="00670F95">
              <w:rPr>
                <w:rFonts w:ascii="Times New Roman" w:eastAsia="Calibri" w:hAnsi="Times New Roman" w:cs="Times New Roman"/>
                <w:sz w:val="26"/>
                <w:szCs w:val="26"/>
              </w:rPr>
              <w:t>аевой бюджет - 13 224,2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0106E2" w:rsidRDefault="00670F95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- 99 386,1</w:t>
            </w:r>
            <w:r w:rsidR="000106E2"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670F95" w:rsidRPr="000106E2" w:rsidRDefault="00670F95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31 954,6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0106E2" w:rsidRPr="00670F95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2018 </w:t>
            </w:r>
            <w:r w:rsidR="00670F95"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год: </w:t>
            </w:r>
            <w:r w:rsidR="00607DA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167 621,7</w:t>
            </w:r>
            <w:r w:rsidRPr="00670F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тыс. </w:t>
            </w:r>
            <w:r w:rsidR="00670F95"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руб.</w:t>
            </w:r>
            <w:r w:rsidR="00670F95"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0106E2" w:rsidRPr="000106E2" w:rsidRDefault="00670F95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="000106E2"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0106E2" w:rsidRDefault="00670F95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– </w:t>
            </w:r>
            <w:r w:rsidR="00A17404">
              <w:rPr>
                <w:rFonts w:ascii="Times New Roman" w:eastAsia="Calibri" w:hAnsi="Times New Roman" w:cs="Times New Roman"/>
                <w:sz w:val="26"/>
                <w:szCs w:val="26"/>
              </w:rPr>
              <w:t>113 669,8</w:t>
            </w:r>
            <w:r w:rsidR="00C90BD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0106E2"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тыс. руб.;</w:t>
            </w:r>
          </w:p>
          <w:p w:rsidR="00670F95" w:rsidRPr="000106E2" w:rsidRDefault="00670F95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 w:rsidR="00607D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33 349,2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0106E2" w:rsidRPr="00670F95" w:rsidRDefault="000106E2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2019 </w:t>
            </w:r>
            <w:r w:rsidR="00670F95"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год: </w:t>
            </w:r>
            <w:r w:rsidR="00CB226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170 184,5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</w:t>
            </w:r>
            <w:r w:rsidR="00670F95"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руб.</w:t>
            </w:r>
            <w:r w:rsidR="00670F95"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0106E2" w:rsidRPr="000106E2" w:rsidRDefault="00CB2269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="000106E2"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0106E2" w:rsidRDefault="00CB2269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114 548,4</w:t>
            </w:r>
            <w:r w:rsidR="000106E2"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670F95" w:rsidRPr="000106E2" w:rsidRDefault="00670F95" w:rsidP="000106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 w:rsidR="00CB22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35 033,4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EB3BDB" w:rsidRPr="00670F95" w:rsidRDefault="000106E2" w:rsidP="00EB3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2020 </w:t>
            </w:r>
            <w:r w:rsidR="00670F95"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год: </w:t>
            </w:r>
            <w:r w:rsidR="00EB3BDB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170 184,5</w:t>
            </w:r>
            <w:r w:rsidR="00EB3BDB"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="00EB3BDB"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EB3BDB" w:rsidRPr="000106E2" w:rsidRDefault="00EB3BDB" w:rsidP="00EB3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EB3BDB" w:rsidRDefault="00EB3BDB" w:rsidP="00EB3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114 548,4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EB3BDB" w:rsidRPr="000106E2" w:rsidRDefault="00EB3BDB" w:rsidP="00EB3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35 033,4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0106E2" w:rsidRPr="000106E2" w:rsidRDefault="000106E2" w:rsidP="00010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0106E2" w:rsidRDefault="000106E2" w:rsidP="00EB3B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7905E7" w:rsidRPr="007905E7" w:rsidRDefault="000106E2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1.5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Приложение</w:t>
      </w:r>
      <w:r w:rsidR="009C575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6 к муниципальной программе изложить в редакции согласно приложению</w:t>
      </w:r>
      <w:r w:rsidR="009C575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1 к настоящему постановлению.</w:t>
      </w:r>
    </w:p>
    <w:p w:rsidR="007905E7" w:rsidRDefault="007905E7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8" w:history="1">
        <w:r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 изложить в редакции согласно приложению № 2 к настоящему постановлению.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17404" w:rsidRDefault="00A17404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9C5750" w:rsidRDefault="009C5750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9C5750" w:rsidRPr="00D42398" w:rsidRDefault="009C5750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Р.В. Ахметчин</w:t>
      </w:r>
    </w:p>
    <w:p w:rsidR="002908BD" w:rsidRDefault="002908BD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</w:p>
    <w:sectPr w:rsidR="002908BD" w:rsidSect="002908BD">
      <w:pgSz w:w="11906" w:h="16838"/>
      <w:pgMar w:top="1134" w:right="851" w:bottom="709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6CE" w:rsidRDefault="001D66CE" w:rsidP="00607DA4">
      <w:pPr>
        <w:spacing w:after="0" w:line="240" w:lineRule="auto"/>
      </w:pPr>
      <w:r>
        <w:separator/>
      </w:r>
    </w:p>
  </w:endnote>
  <w:endnote w:type="continuationSeparator" w:id="0">
    <w:p w:rsidR="001D66CE" w:rsidRDefault="001D66CE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6CE" w:rsidRDefault="001D66CE" w:rsidP="00607DA4">
      <w:pPr>
        <w:spacing w:after="0" w:line="240" w:lineRule="auto"/>
      </w:pPr>
      <w:r>
        <w:separator/>
      </w:r>
    </w:p>
  </w:footnote>
  <w:footnote w:type="continuationSeparator" w:id="0">
    <w:p w:rsidR="001D66CE" w:rsidRDefault="001D66CE" w:rsidP="0060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123B46"/>
    <w:rsid w:val="00152E18"/>
    <w:rsid w:val="00176BC7"/>
    <w:rsid w:val="001D66CE"/>
    <w:rsid w:val="001E3012"/>
    <w:rsid w:val="001E6753"/>
    <w:rsid w:val="00202BD4"/>
    <w:rsid w:val="0025763B"/>
    <w:rsid w:val="00287D52"/>
    <w:rsid w:val="002908BD"/>
    <w:rsid w:val="00297555"/>
    <w:rsid w:val="002E224B"/>
    <w:rsid w:val="00335056"/>
    <w:rsid w:val="003902BA"/>
    <w:rsid w:val="00394962"/>
    <w:rsid w:val="00394EBC"/>
    <w:rsid w:val="005F4988"/>
    <w:rsid w:val="00607DA4"/>
    <w:rsid w:val="00670F95"/>
    <w:rsid w:val="00677565"/>
    <w:rsid w:val="007438B7"/>
    <w:rsid w:val="007577CD"/>
    <w:rsid w:val="007905E7"/>
    <w:rsid w:val="007A26AE"/>
    <w:rsid w:val="0082095E"/>
    <w:rsid w:val="008F4308"/>
    <w:rsid w:val="00936AF1"/>
    <w:rsid w:val="009C5750"/>
    <w:rsid w:val="00A17404"/>
    <w:rsid w:val="00AA333D"/>
    <w:rsid w:val="00B42ABE"/>
    <w:rsid w:val="00B65D4A"/>
    <w:rsid w:val="00C44BCC"/>
    <w:rsid w:val="00C8071C"/>
    <w:rsid w:val="00C90BDD"/>
    <w:rsid w:val="00CB2269"/>
    <w:rsid w:val="00CD56B0"/>
    <w:rsid w:val="00D0566C"/>
    <w:rsid w:val="00D42398"/>
    <w:rsid w:val="00D51718"/>
    <w:rsid w:val="00DC11C6"/>
    <w:rsid w:val="00EB3BDB"/>
    <w:rsid w:val="00ED3BAC"/>
    <w:rsid w:val="00F55C4E"/>
    <w:rsid w:val="00F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1BC53379DFAEF5B519C2C2808352639B55C702CAA52C27252C878A054ADF6B8137E7C1EA3B1A897A3xF2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C1B3E095640E822C2CC3AC61FDE9DD2139C3DAEE37F1E1A4B0515E2D2A9AA0AFE2B5F40D4C006FB3Db8f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5</cp:revision>
  <cp:lastPrinted>2018-06-13T07:56:00Z</cp:lastPrinted>
  <dcterms:created xsi:type="dcterms:W3CDTF">2018-06-13T07:48:00Z</dcterms:created>
  <dcterms:modified xsi:type="dcterms:W3CDTF">2018-07-02T03:13:00Z</dcterms:modified>
</cp:coreProperties>
</file>